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55B5C" w14:textId="77777777" w:rsidR="00120E37" w:rsidRPr="00120E37" w:rsidRDefault="00120E37" w:rsidP="00120E3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0E37">
        <w:rPr>
          <w:rFonts w:ascii="Times New Roman" w:hAnsi="Times New Roman" w:cs="Times New Roman"/>
          <w:sz w:val="24"/>
          <w:szCs w:val="24"/>
        </w:rPr>
        <w:t>ЖУРНАЛ</w:t>
      </w:r>
    </w:p>
    <w:p w14:paraId="0A9ED089" w14:textId="77777777" w:rsidR="00120E37" w:rsidRPr="00120E37" w:rsidRDefault="00120E37" w:rsidP="00120E3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0E37">
        <w:rPr>
          <w:rFonts w:ascii="Times New Roman" w:hAnsi="Times New Roman" w:cs="Times New Roman"/>
          <w:sz w:val="24"/>
          <w:szCs w:val="24"/>
        </w:rPr>
        <w:t>регистрации входящих документов</w:t>
      </w:r>
    </w:p>
    <w:p w14:paraId="09B2D1C5" w14:textId="77777777" w:rsidR="00120E37" w:rsidRPr="00120E37" w:rsidRDefault="00120E37" w:rsidP="00120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9"/>
        <w:gridCol w:w="2097"/>
        <w:gridCol w:w="1849"/>
        <w:gridCol w:w="1352"/>
        <w:gridCol w:w="1352"/>
        <w:gridCol w:w="2052"/>
      </w:tblGrid>
      <w:tr w:rsidR="00120E37" w:rsidRPr="00120E37" w14:paraId="0B270EE3" w14:textId="77777777" w:rsidTr="00120E37"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64F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Дата поступления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A0D3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документа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AD79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Корреспондент (автор)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C73C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Дата документа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1F30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5ED7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Краткое содержание документа</w:t>
            </w:r>
          </w:p>
        </w:tc>
      </w:tr>
      <w:tr w:rsidR="00120E37" w:rsidRPr="00120E37" w14:paraId="03846A7E" w14:textId="77777777" w:rsidTr="00120E37"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D775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8ECA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0A6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E1F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F7B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1D2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20E37" w:rsidRPr="00120E37" w14:paraId="0489CAB8" w14:textId="77777777" w:rsidTr="00120E37"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5E7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640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9C18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C33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54E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6F0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37" w:rsidRPr="00120E37" w14:paraId="1B3D6210" w14:textId="77777777" w:rsidTr="00120E37"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D0A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3B4F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4E5E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51FA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7E3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806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E7B829" w14:textId="77777777" w:rsidR="00120E37" w:rsidRPr="00120E37" w:rsidRDefault="00120E37" w:rsidP="00120E37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2"/>
        <w:gridCol w:w="1182"/>
        <w:gridCol w:w="1129"/>
        <w:gridCol w:w="1063"/>
        <w:gridCol w:w="1477"/>
        <w:gridCol w:w="1579"/>
        <w:gridCol w:w="1042"/>
        <w:gridCol w:w="1177"/>
      </w:tblGrid>
      <w:tr w:rsidR="00120E37" w:rsidRPr="00120E37" w14:paraId="518211B8" w14:textId="77777777" w:rsidTr="00120E37"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C727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Резолюция или кому направлен документ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D6DE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 о документе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E939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Расписка в получении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2E90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Отметка об исполнении</w:t>
            </w:r>
          </w:p>
        </w:tc>
      </w:tr>
      <w:tr w:rsidR="00120E37" w:rsidRPr="00120E37" w14:paraId="24DD6683" w14:textId="77777777" w:rsidTr="00120E37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9DA8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F965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7C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8EC3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Автор резолюции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C620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Дата проставления резолюции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9A0E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285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6D5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E37" w:rsidRPr="00120E37" w14:paraId="4CDE9AF0" w14:textId="77777777" w:rsidTr="00120E37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01A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7E58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B33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F637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68C9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A178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1FC8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156C" w14:textId="77777777" w:rsidR="00120E37" w:rsidRPr="00120E37" w:rsidRDefault="00120E37" w:rsidP="00120E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E3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20E37" w:rsidRPr="00120E37" w14:paraId="387A0FAA" w14:textId="77777777" w:rsidTr="00120E37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6B3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8EE1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1D03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DCAC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17E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4E6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B80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F5C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37" w:rsidRPr="00120E37" w14:paraId="5A14208E" w14:textId="77777777" w:rsidTr="00120E37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AE2C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76A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97A6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827D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BE50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F927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0AD5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A06" w14:textId="77777777" w:rsidR="00120E37" w:rsidRPr="00120E37" w:rsidRDefault="00120E37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E79977" w14:textId="77777777" w:rsidR="00931D71" w:rsidRDefault="00931D71"/>
    <w:sectPr w:rsidR="00931D71" w:rsidSect="00120E3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71"/>
    <w:rsid w:val="00072A3D"/>
    <w:rsid w:val="00120E37"/>
    <w:rsid w:val="0093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A2480"/>
  <w15:chartTrackingRefBased/>
  <w15:docId w15:val="{9D6DE356-BE7A-4882-B2DF-36648CD0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E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D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31D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31D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931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Чудиновских Марина Вячеславовна</dc:creator>
  <cp:keywords/>
  <dc:description/>
  <cp:lastModifiedBy>Ольга Степанцева</cp:lastModifiedBy>
  <cp:revision>3</cp:revision>
  <dcterms:created xsi:type="dcterms:W3CDTF">2021-04-13T14:46:00Z</dcterms:created>
  <dcterms:modified xsi:type="dcterms:W3CDTF">2021-05-18T10:36:00Z</dcterms:modified>
</cp:coreProperties>
</file>